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0D9D" w14:textId="77777777" w:rsidR="00DD383C" w:rsidRPr="00DD383C" w:rsidRDefault="00DD383C" w:rsidP="00DD383C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DD383C">
        <w:rPr>
          <w:rFonts w:ascii="Times New Roman" w:eastAsia="標楷體" w:hAnsi="Times New Roman" w:cs="Times New Roman"/>
          <w:b/>
          <w:sz w:val="32"/>
        </w:rPr>
        <w:t>TIGP Bioinformatics Program</w:t>
      </w:r>
    </w:p>
    <w:p w14:paraId="698B2B7B" w14:textId="77777777" w:rsidR="00DD383C" w:rsidRPr="00DD383C" w:rsidRDefault="00DD383C" w:rsidP="00DD383C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DD383C">
        <w:rPr>
          <w:rFonts w:ascii="Times New Roman" w:eastAsia="標楷體" w:hAnsi="Times New Roman" w:cs="Times New Roman" w:hint="eastAsia"/>
          <w:b/>
          <w:sz w:val="32"/>
        </w:rPr>
        <w:t>National</w:t>
      </w:r>
      <w:r w:rsidRPr="00DD383C">
        <w:rPr>
          <w:rFonts w:ascii="Times New Roman" w:eastAsia="標楷體" w:hAnsi="Times New Roman" w:cs="Times New Roman"/>
          <w:b/>
          <w:sz w:val="32"/>
        </w:rPr>
        <w:t xml:space="preserve"> </w:t>
      </w:r>
      <w:r w:rsidRPr="00DD383C">
        <w:rPr>
          <w:rFonts w:ascii="Times New Roman" w:eastAsia="標楷體" w:hAnsi="Times New Roman" w:cs="Times New Roman" w:hint="eastAsia"/>
          <w:b/>
          <w:sz w:val="32"/>
        </w:rPr>
        <w:t>Taiwan</w:t>
      </w:r>
      <w:r w:rsidRPr="00DD383C">
        <w:rPr>
          <w:rFonts w:ascii="Times New Roman" w:eastAsia="標楷體" w:hAnsi="Times New Roman" w:cs="Times New Roman"/>
          <w:b/>
          <w:sz w:val="32"/>
        </w:rPr>
        <w:t xml:space="preserve"> </w:t>
      </w:r>
      <w:r w:rsidRPr="00DD383C">
        <w:rPr>
          <w:rFonts w:ascii="Times New Roman" w:eastAsia="標楷體" w:hAnsi="Times New Roman" w:cs="Times New Roman" w:hint="eastAsia"/>
          <w:b/>
          <w:sz w:val="32"/>
        </w:rPr>
        <w:t>University</w:t>
      </w:r>
    </w:p>
    <w:p w14:paraId="1B0FF9A8" w14:textId="77777777" w:rsidR="00DD383C" w:rsidRDefault="00DD383C" w:rsidP="00DD383C">
      <w:pPr>
        <w:rPr>
          <w:rFonts w:ascii="Times New Roman" w:eastAsia="標楷體" w:hAnsi="Times New Roman" w:cs="Times New Roman"/>
        </w:rPr>
      </w:pPr>
    </w:p>
    <w:p w14:paraId="4EE9720E" w14:textId="77777777" w:rsidR="00DD383C" w:rsidRPr="00E0025E" w:rsidRDefault="00DD383C" w:rsidP="00DD383C">
      <w:pPr>
        <w:rPr>
          <w:rFonts w:ascii="Times New Roman" w:eastAsia="標楷體" w:hAnsi="Times New Roman" w:cs="Times New Roman"/>
          <w:b/>
          <w:sz w:val="28"/>
        </w:rPr>
      </w:pPr>
      <w:r w:rsidRPr="00E0025E">
        <w:rPr>
          <w:rFonts w:ascii="Times New Roman" w:eastAsia="標楷體" w:hAnsi="Times New Roman" w:cs="Times New Roman"/>
          <w:b/>
          <w:sz w:val="28"/>
        </w:rPr>
        <w:t>Graduation Process</w:t>
      </w:r>
    </w:p>
    <w:p w14:paraId="6CC95C9F" w14:textId="77777777" w:rsidR="00DD383C" w:rsidRPr="00E0025E" w:rsidRDefault="00DD383C" w:rsidP="00DD383C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025E">
        <w:rPr>
          <w:rFonts w:ascii="Times New Roman" w:eastAsia="標楷體" w:hAnsi="Times New Roman" w:cs="Times New Roman"/>
        </w:rPr>
        <w:t xml:space="preserve">Fill in the alumni form: </w:t>
      </w:r>
      <w:hyperlink r:id="rId5" w:history="1">
        <w:r w:rsidRPr="00E0025E">
          <w:rPr>
            <w:rStyle w:val="a3"/>
            <w:rFonts w:ascii="Times New Roman" w:eastAsia="標楷體" w:hAnsi="Times New Roman" w:cs="Times New Roman"/>
          </w:rPr>
          <w:t>https://forms.gle/82CUitKFAT8v6LXe8</w:t>
        </w:r>
      </w:hyperlink>
    </w:p>
    <w:p w14:paraId="03F3424A" w14:textId="77777777" w:rsidR="00DD383C" w:rsidRPr="00E0025E" w:rsidRDefault="00DD383C" w:rsidP="00DD383C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025E">
        <w:rPr>
          <w:rFonts w:ascii="Times New Roman" w:eastAsia="標楷體" w:hAnsi="Times New Roman" w:cs="Times New Roman"/>
        </w:rPr>
        <w:t xml:space="preserve">Receive your degree certificate: bring your </w:t>
      </w:r>
      <w:r w:rsidRPr="00E0025E">
        <w:rPr>
          <w:rFonts w:ascii="Times New Roman" w:eastAsia="標楷體" w:hAnsi="Times New Roman" w:cs="Times New Roman"/>
          <w:b/>
        </w:rPr>
        <w:t>student ID</w:t>
      </w:r>
      <w:r w:rsidRPr="00E0025E">
        <w:rPr>
          <w:rFonts w:ascii="Times New Roman" w:eastAsia="標楷體" w:hAnsi="Times New Roman" w:cs="Times New Roman"/>
        </w:rPr>
        <w:t xml:space="preserve"> and go to the “Graduate Academic Affairs Division of the Academic Affairs Office” (2nd floor of the Administrative Building) to receive your degree certificate.</w:t>
      </w:r>
    </w:p>
    <w:p w14:paraId="2642D48C" w14:textId="77777777" w:rsidR="00DD383C" w:rsidRPr="00E0025E" w:rsidRDefault="00DD383C" w:rsidP="00DD383C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025E">
        <w:rPr>
          <w:rFonts w:ascii="Times New Roman" w:eastAsia="標楷體" w:hAnsi="Times New Roman" w:cs="Times New Roman"/>
        </w:rPr>
        <w:t xml:space="preserve">(Not necessary) Apply electronic degree certificate ( NT $200) : </w:t>
      </w:r>
      <w:hyperlink r:id="rId6" w:history="1">
        <w:r w:rsidRPr="00E0025E">
          <w:rPr>
            <w:rStyle w:val="a3"/>
            <w:rFonts w:ascii="Times New Roman" w:eastAsia="標楷體" w:hAnsi="Times New Roman" w:cs="Times New Roman"/>
          </w:rPr>
          <w:t>LINK</w:t>
        </w:r>
      </w:hyperlink>
      <w:r w:rsidRPr="00E0025E">
        <w:rPr>
          <w:rFonts w:ascii="Times New Roman" w:eastAsia="標楷體" w:hAnsi="Times New Roman" w:cs="Times New Roman"/>
        </w:rPr>
        <w:t xml:space="preserve"> of ordering Academic Transcripts or Documents.</w:t>
      </w:r>
    </w:p>
    <w:p w14:paraId="6CE0B328" w14:textId="77777777" w:rsidR="00DD383C" w:rsidRPr="00E0025E" w:rsidRDefault="00DD383C" w:rsidP="00DD383C">
      <w:pPr>
        <w:spacing w:line="480" w:lineRule="exact"/>
        <w:jc w:val="right"/>
        <w:rPr>
          <w:rFonts w:ascii="Times New Roman" w:eastAsia="微軟正黑體" w:hAnsi="Times New Roman" w:cs="Times New Roman"/>
          <w:b/>
        </w:rPr>
      </w:pPr>
      <w:r w:rsidRPr="00E0025E">
        <w:rPr>
          <w:rFonts w:ascii="Times New Roman" w:eastAsia="微軟正黑體" w:hAnsi="Times New Roman" w:cs="Times New Roman"/>
          <w:b/>
        </w:rPr>
        <w:t xml:space="preserve">TIGP Bioinformatics Program, NTU </w:t>
      </w:r>
    </w:p>
    <w:p w14:paraId="0345FD7F" w14:textId="64997DE3" w:rsidR="00DD383C" w:rsidRPr="00E0025E" w:rsidRDefault="00DD383C" w:rsidP="00DD383C">
      <w:pPr>
        <w:spacing w:line="480" w:lineRule="exact"/>
        <w:jc w:val="right"/>
        <w:rPr>
          <w:rFonts w:ascii="Times New Roman" w:eastAsia="微軟正黑體" w:hAnsi="Times New Roman" w:cs="Times New Roman"/>
          <w:b/>
        </w:rPr>
      </w:pPr>
      <w:r>
        <w:rPr>
          <w:rFonts w:ascii="Times New Roman" w:eastAsia="微軟正黑體" w:hAnsi="Times New Roman" w:cs="Times New Roman"/>
          <w:b/>
        </w:rPr>
        <w:t>202</w:t>
      </w:r>
      <w:r w:rsidR="008677DC">
        <w:rPr>
          <w:rFonts w:ascii="Times New Roman" w:eastAsia="微軟正黑體" w:hAnsi="Times New Roman" w:cs="Times New Roman"/>
          <w:b/>
        </w:rPr>
        <w:t>4</w:t>
      </w:r>
      <w:r>
        <w:rPr>
          <w:rFonts w:ascii="Times New Roman" w:eastAsia="微軟正黑體" w:hAnsi="Times New Roman" w:cs="Times New Roman"/>
          <w:b/>
        </w:rPr>
        <w:t>.0</w:t>
      </w:r>
      <w:r w:rsidR="008677DC">
        <w:rPr>
          <w:rFonts w:ascii="Times New Roman" w:eastAsia="微軟正黑體" w:hAnsi="Times New Roman" w:cs="Times New Roman"/>
          <w:b/>
        </w:rPr>
        <w:t>6</w:t>
      </w:r>
    </w:p>
    <w:p w14:paraId="2F1A9D45" w14:textId="77777777" w:rsidR="00DD383C" w:rsidRDefault="00DD383C"/>
    <w:sectPr w:rsidR="00DD38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A6A2F"/>
    <w:multiLevelType w:val="hybridMultilevel"/>
    <w:tmpl w:val="70A622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3C"/>
    <w:rsid w:val="008677DC"/>
    <w:rsid w:val="008C0A14"/>
    <w:rsid w:val="00A52390"/>
    <w:rsid w:val="00DD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42DD"/>
  <w15:chartTrackingRefBased/>
  <w15:docId w15:val="{FC7827AF-9E95-4D05-BC11-E65823B1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8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383C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8677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.ntu.edu.tw/w/acaEN/UAADService_21080315505398058" TargetMode="External"/><Relationship Id="rId5" Type="http://schemas.openxmlformats.org/officeDocument/2006/relationships/hyperlink" Target="https://forms.gle/82CUitKFAT8v6LX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ppycchu 朱</dc:creator>
  <cp:keywords/>
  <dc:description/>
  <cp:lastModifiedBy>朱于君</cp:lastModifiedBy>
  <cp:revision>2</cp:revision>
  <dcterms:created xsi:type="dcterms:W3CDTF">2022-02-18T03:38:00Z</dcterms:created>
  <dcterms:modified xsi:type="dcterms:W3CDTF">2024-06-03T07:12:00Z</dcterms:modified>
</cp:coreProperties>
</file>